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29" w:rsidRPr="006F6B29" w:rsidRDefault="006F6B29" w:rsidP="006F6B29">
      <w:pPr>
        <w:ind w:firstLine="0"/>
        <w:jc w:val="center"/>
        <w:rPr>
          <w:rFonts w:asciiTheme="minorHAnsi" w:hAnsiTheme="minorHAnsi"/>
          <w:szCs w:val="28"/>
        </w:rPr>
      </w:pPr>
      <w:bookmarkStart w:id="0" w:name="_GoBack"/>
      <w:bookmarkEnd w:id="0"/>
      <w:r w:rsidRPr="006F6B29">
        <w:rPr>
          <w:rFonts w:asciiTheme="minorHAnsi" w:hAnsiTheme="minorHAnsi"/>
          <w:szCs w:val="28"/>
        </w:rPr>
        <w:t>ПОЯСНИТЕЛЬНАЯ ЗАПИСКА</w:t>
      </w:r>
    </w:p>
    <w:p w:rsidR="006F6B29" w:rsidRPr="006F6B29" w:rsidRDefault="006F6B29" w:rsidP="006F6B29">
      <w:pPr>
        <w:ind w:firstLine="0"/>
        <w:jc w:val="center"/>
        <w:rPr>
          <w:rFonts w:asciiTheme="minorHAnsi" w:hAnsiTheme="minorHAnsi"/>
          <w:szCs w:val="28"/>
        </w:rPr>
      </w:pPr>
      <w:r w:rsidRPr="006F6B29">
        <w:rPr>
          <w:rFonts w:asciiTheme="minorHAnsi" w:hAnsiTheme="minorHAnsi"/>
          <w:szCs w:val="28"/>
        </w:rPr>
        <w:t xml:space="preserve">к проекту постановления администрации города Нижнего Новгорода </w:t>
      </w:r>
    </w:p>
    <w:p w:rsidR="006F6B29" w:rsidRPr="006F6B29" w:rsidRDefault="00073486" w:rsidP="006F6B29">
      <w:pPr>
        <w:ind w:firstLine="0"/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«</w:t>
      </w:r>
      <w:r w:rsidRPr="00307584">
        <w:rPr>
          <w:rFonts w:ascii="Calibri" w:hAnsi="Calibri"/>
          <w:szCs w:val="28"/>
        </w:rPr>
        <w:t>О внесении изменений в постановлени</w:t>
      </w:r>
      <w:r>
        <w:rPr>
          <w:rFonts w:ascii="Calibri" w:hAnsi="Calibri"/>
          <w:szCs w:val="28"/>
        </w:rPr>
        <w:t>е</w:t>
      </w:r>
      <w:r w:rsidRPr="00307584">
        <w:rPr>
          <w:rFonts w:ascii="Calibri" w:hAnsi="Calibri"/>
          <w:szCs w:val="28"/>
        </w:rPr>
        <w:t xml:space="preserve"> администрации города Нижнего Новгорода</w:t>
      </w:r>
      <w:r>
        <w:rPr>
          <w:rFonts w:ascii="Calibri" w:hAnsi="Calibri"/>
          <w:szCs w:val="28"/>
        </w:rPr>
        <w:t xml:space="preserve"> от 28.02.2007 № 663</w:t>
      </w:r>
      <w:r w:rsidR="006F6B29" w:rsidRPr="006F6B29">
        <w:rPr>
          <w:rFonts w:asciiTheme="minorHAnsi" w:hAnsiTheme="minorHAnsi"/>
          <w:szCs w:val="28"/>
        </w:rPr>
        <w:t>»</w:t>
      </w:r>
    </w:p>
    <w:p w:rsidR="006F6B29" w:rsidRPr="006F6B29" w:rsidRDefault="006F6B29" w:rsidP="006F6B29">
      <w:pPr>
        <w:ind w:firstLine="0"/>
        <w:rPr>
          <w:rFonts w:asciiTheme="minorHAnsi" w:hAnsiTheme="minorHAnsi"/>
          <w:b/>
          <w:szCs w:val="28"/>
        </w:rPr>
      </w:pPr>
    </w:p>
    <w:p w:rsidR="004C46E7" w:rsidRDefault="004C46E7" w:rsidP="004C46E7">
      <w:pPr>
        <w:ind w:firstLine="709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Департаментом</w:t>
      </w:r>
      <w:r w:rsidR="006F6B29" w:rsidRPr="006F6B29">
        <w:rPr>
          <w:rFonts w:asciiTheme="minorHAnsi" w:hAnsiTheme="minorHAnsi"/>
          <w:szCs w:val="28"/>
        </w:rPr>
        <w:t xml:space="preserve"> градостроительного развития и архитектуры администрации города Нижнего Новгорода совместно с МКУ «Городской центр градостроительства и архитектуры» разработан </w:t>
      </w:r>
      <w:r w:rsidR="0009794E">
        <w:rPr>
          <w:rFonts w:asciiTheme="minorHAnsi" w:hAnsiTheme="minorHAnsi"/>
          <w:szCs w:val="28"/>
        </w:rPr>
        <w:t>п</w:t>
      </w:r>
      <w:r w:rsidR="006F6B29" w:rsidRPr="006F6B29">
        <w:rPr>
          <w:rFonts w:asciiTheme="minorHAnsi" w:hAnsiTheme="minorHAnsi"/>
          <w:szCs w:val="28"/>
        </w:rPr>
        <w:t xml:space="preserve">роект постановления администрации города Нижнего Новгорода «О внесении изменений в постановление администрации города Нижнего Новгорода </w:t>
      </w:r>
      <w:r w:rsidR="00DA15DC" w:rsidRPr="00DA15DC">
        <w:rPr>
          <w:rFonts w:asciiTheme="minorHAnsi" w:hAnsiTheme="minorHAnsi"/>
          <w:szCs w:val="28"/>
        </w:rPr>
        <w:t>от 28.02.2007</w:t>
      </w:r>
      <w:r w:rsidR="006F6B29" w:rsidRPr="00DA15DC">
        <w:rPr>
          <w:rFonts w:asciiTheme="minorHAnsi" w:hAnsiTheme="minorHAnsi"/>
          <w:szCs w:val="28"/>
        </w:rPr>
        <w:t xml:space="preserve"> № </w:t>
      </w:r>
      <w:r w:rsidR="00DA15DC">
        <w:rPr>
          <w:rFonts w:asciiTheme="minorHAnsi" w:hAnsiTheme="minorHAnsi"/>
          <w:szCs w:val="28"/>
        </w:rPr>
        <w:t>66</w:t>
      </w:r>
      <w:r w:rsidR="006F6B29" w:rsidRPr="00DA15DC">
        <w:rPr>
          <w:rFonts w:asciiTheme="minorHAnsi" w:hAnsiTheme="minorHAnsi"/>
          <w:szCs w:val="28"/>
        </w:rPr>
        <w:t>3</w:t>
      </w:r>
      <w:r w:rsidR="006F6B29" w:rsidRPr="006F6B29">
        <w:rPr>
          <w:rFonts w:asciiTheme="minorHAnsi" w:hAnsiTheme="minorHAnsi"/>
          <w:szCs w:val="28"/>
        </w:rPr>
        <w:t>»</w:t>
      </w:r>
      <w:r w:rsidR="00792FEC">
        <w:rPr>
          <w:rFonts w:asciiTheme="minorHAnsi" w:hAnsiTheme="minorHAnsi"/>
          <w:szCs w:val="28"/>
        </w:rPr>
        <w:t xml:space="preserve"> (далее – Проект).</w:t>
      </w:r>
    </w:p>
    <w:p w:rsidR="00062BEF" w:rsidRPr="004C46E7" w:rsidRDefault="00073486" w:rsidP="004C46E7">
      <w:pPr>
        <w:ind w:firstLine="709"/>
        <w:rPr>
          <w:rFonts w:asciiTheme="minorHAnsi" w:hAnsiTheme="minorHAnsi"/>
          <w:szCs w:val="28"/>
        </w:rPr>
      </w:pPr>
      <w:r w:rsidRPr="00073486">
        <w:rPr>
          <w:rFonts w:asciiTheme="minorHAnsi" w:hAnsiTheme="minorHAnsi"/>
          <w:szCs w:val="28"/>
        </w:rPr>
        <w:t>Проектом вн</w:t>
      </w:r>
      <w:r w:rsidR="00062BEF">
        <w:rPr>
          <w:rFonts w:asciiTheme="minorHAnsi" w:hAnsiTheme="minorHAnsi"/>
          <w:szCs w:val="28"/>
        </w:rPr>
        <w:t>осятся изменения в постановление</w:t>
      </w:r>
      <w:r w:rsidRPr="00073486">
        <w:rPr>
          <w:rFonts w:asciiTheme="minorHAnsi" w:hAnsiTheme="minorHAnsi"/>
          <w:szCs w:val="28"/>
        </w:rPr>
        <w:t xml:space="preserve"> админ</w:t>
      </w:r>
      <w:r w:rsidR="00062BEF">
        <w:rPr>
          <w:rFonts w:asciiTheme="minorHAnsi" w:hAnsiTheme="minorHAnsi"/>
          <w:szCs w:val="28"/>
        </w:rPr>
        <w:t>истрации города</w:t>
      </w:r>
      <w:r w:rsidR="004C46E7">
        <w:rPr>
          <w:rFonts w:asciiTheme="minorHAnsi" w:hAnsiTheme="minorHAnsi"/>
          <w:szCs w:val="28"/>
        </w:rPr>
        <w:t xml:space="preserve"> Нижнего Новгорода </w:t>
      </w:r>
      <w:r w:rsidR="004C46E7" w:rsidRPr="00DA15DC">
        <w:rPr>
          <w:rFonts w:asciiTheme="minorHAnsi" w:hAnsiTheme="minorHAnsi"/>
          <w:szCs w:val="28"/>
        </w:rPr>
        <w:t xml:space="preserve">от 28.02.2007 № </w:t>
      </w:r>
      <w:r w:rsidR="004C46E7">
        <w:rPr>
          <w:rFonts w:asciiTheme="minorHAnsi" w:hAnsiTheme="minorHAnsi"/>
          <w:szCs w:val="28"/>
        </w:rPr>
        <w:t>66</w:t>
      </w:r>
      <w:r w:rsidR="004C46E7" w:rsidRPr="00DA15DC">
        <w:rPr>
          <w:rFonts w:asciiTheme="minorHAnsi" w:hAnsiTheme="minorHAnsi"/>
          <w:szCs w:val="28"/>
        </w:rPr>
        <w:t>3</w:t>
      </w:r>
      <w:r w:rsidR="004C46E7">
        <w:rPr>
          <w:rFonts w:asciiTheme="minorHAnsi" w:hAnsiTheme="minorHAnsi"/>
          <w:szCs w:val="28"/>
        </w:rPr>
        <w:t xml:space="preserve"> «</w:t>
      </w:r>
      <w:r w:rsidR="004C46E7">
        <w:rPr>
          <w:rFonts w:ascii="Calibri" w:eastAsiaTheme="minorHAnsi" w:hAnsi="Calibri" w:cs="Calibri"/>
          <w:szCs w:val="28"/>
          <w:lang w:eastAsia="en-US"/>
        </w:rPr>
        <w:t>Об утверждении типовых форм документов»</w:t>
      </w:r>
      <w:r w:rsidR="00062BEF">
        <w:rPr>
          <w:rFonts w:asciiTheme="minorHAnsi" w:hAnsiTheme="minorHAnsi"/>
          <w:szCs w:val="28"/>
        </w:rPr>
        <w:t>, устанавливающее</w:t>
      </w:r>
      <w:r w:rsidRPr="00073486">
        <w:rPr>
          <w:rFonts w:asciiTheme="minorHAnsi" w:hAnsiTheme="minorHAnsi"/>
          <w:szCs w:val="28"/>
        </w:rPr>
        <w:t xml:space="preserve"> </w:t>
      </w:r>
      <w:r w:rsidR="00062BEF">
        <w:rPr>
          <w:rFonts w:asciiTheme="minorHAnsi" w:hAnsiTheme="minorHAnsi"/>
          <w:szCs w:val="28"/>
        </w:rPr>
        <w:t xml:space="preserve">формы документов, определенных статьей 19 </w:t>
      </w:r>
      <w:r w:rsidR="00062BEF" w:rsidRPr="00062BEF">
        <w:rPr>
          <w:rFonts w:asciiTheme="minorHAnsi" w:hAnsiTheme="minorHAnsi"/>
          <w:szCs w:val="28"/>
        </w:rPr>
        <w:t>Фед</w:t>
      </w:r>
      <w:r w:rsidR="00062BEF">
        <w:rPr>
          <w:rFonts w:asciiTheme="minorHAnsi" w:hAnsiTheme="minorHAnsi"/>
          <w:szCs w:val="28"/>
        </w:rPr>
        <w:t>ерального закона от 13.03.2006 № 38-ФЗ «</w:t>
      </w:r>
      <w:r w:rsidR="00062BEF" w:rsidRPr="00062BEF">
        <w:rPr>
          <w:rFonts w:asciiTheme="minorHAnsi" w:hAnsiTheme="minorHAnsi"/>
          <w:szCs w:val="28"/>
        </w:rPr>
        <w:t>О рекламе</w:t>
      </w:r>
      <w:r w:rsidR="00E41E7F">
        <w:rPr>
          <w:rFonts w:asciiTheme="minorHAnsi" w:hAnsiTheme="minorHAnsi"/>
          <w:szCs w:val="28"/>
        </w:rPr>
        <w:t>»</w:t>
      </w:r>
      <w:r w:rsidR="00B94143">
        <w:rPr>
          <w:rFonts w:asciiTheme="minorHAnsi" w:hAnsiTheme="minorHAnsi"/>
          <w:szCs w:val="28"/>
        </w:rPr>
        <w:t>.</w:t>
      </w:r>
    </w:p>
    <w:p w:rsidR="003B2254" w:rsidRPr="003B2254" w:rsidRDefault="002B56DE" w:rsidP="003B2254">
      <w:pPr>
        <w:ind w:firstLine="709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Изменения вносятся в связи с принятием </w:t>
      </w:r>
      <w:r w:rsidRPr="002B56DE">
        <w:rPr>
          <w:rFonts w:asciiTheme="minorHAnsi" w:hAnsiTheme="minorHAnsi"/>
          <w:szCs w:val="28"/>
        </w:rPr>
        <w:t>п</w:t>
      </w:r>
      <w:r>
        <w:rPr>
          <w:rFonts w:asciiTheme="minorHAnsi" w:hAnsiTheme="minorHAnsi"/>
          <w:szCs w:val="28"/>
        </w:rPr>
        <w:t>остановления</w:t>
      </w:r>
      <w:r w:rsidRPr="002B56DE">
        <w:rPr>
          <w:rFonts w:asciiTheme="minorHAnsi" w:hAnsiTheme="minorHAnsi"/>
          <w:szCs w:val="28"/>
        </w:rPr>
        <w:t xml:space="preserve"> </w:t>
      </w:r>
      <w:r w:rsidR="004C46E7">
        <w:rPr>
          <w:rFonts w:asciiTheme="minorHAnsi" w:hAnsiTheme="minorHAnsi"/>
          <w:szCs w:val="28"/>
        </w:rPr>
        <w:t>П</w:t>
      </w:r>
      <w:r w:rsidRPr="002B56DE">
        <w:rPr>
          <w:rFonts w:asciiTheme="minorHAnsi" w:hAnsiTheme="minorHAnsi"/>
          <w:szCs w:val="28"/>
        </w:rPr>
        <w:t>равительства Нижегородской области от 10.04.2020 № 290 «О внесении изменений в постановление Правительства Нижегородской области от 13.12.2013 № 945»</w:t>
      </w:r>
      <w:r>
        <w:rPr>
          <w:rFonts w:asciiTheme="minorHAnsi" w:hAnsiTheme="minorHAnsi"/>
          <w:szCs w:val="28"/>
        </w:rPr>
        <w:t>, которым закреплены новые требования к документам, необходимым для предост</w:t>
      </w:r>
      <w:r w:rsidR="003B2254">
        <w:rPr>
          <w:rFonts w:asciiTheme="minorHAnsi" w:hAnsiTheme="minorHAnsi"/>
          <w:szCs w:val="28"/>
        </w:rPr>
        <w:t xml:space="preserve">авления с заявлением о </w:t>
      </w:r>
      <w:r w:rsidR="003B2254" w:rsidRPr="003B2254">
        <w:rPr>
          <w:rFonts w:asciiTheme="minorHAnsi" w:hAnsiTheme="minorHAnsi"/>
        </w:rPr>
        <w:t>внесении изменений в схему размещения</w:t>
      </w:r>
      <w:r w:rsidR="003B2254" w:rsidRPr="003B2254">
        <w:rPr>
          <w:rFonts w:asciiTheme="minorHAnsi" w:hAnsiTheme="minorHAnsi"/>
          <w:szCs w:val="28"/>
        </w:rPr>
        <w:t xml:space="preserve"> рекламных конструкций в городе </w:t>
      </w:r>
      <w:r w:rsidR="003B2254">
        <w:rPr>
          <w:rFonts w:asciiTheme="minorHAnsi" w:hAnsiTheme="minorHAnsi"/>
          <w:szCs w:val="28"/>
        </w:rPr>
        <w:t>Н</w:t>
      </w:r>
      <w:r w:rsidR="003B2254" w:rsidRPr="003B2254">
        <w:rPr>
          <w:rFonts w:asciiTheme="minorHAnsi" w:hAnsiTheme="minorHAnsi"/>
          <w:szCs w:val="28"/>
        </w:rPr>
        <w:t xml:space="preserve">ижнем </w:t>
      </w:r>
      <w:r w:rsidR="003B2254">
        <w:rPr>
          <w:rFonts w:asciiTheme="minorHAnsi" w:hAnsiTheme="minorHAnsi"/>
          <w:szCs w:val="28"/>
        </w:rPr>
        <w:t>Н</w:t>
      </w:r>
      <w:r w:rsidR="003B2254" w:rsidRPr="003B2254">
        <w:rPr>
          <w:rFonts w:asciiTheme="minorHAnsi" w:hAnsiTheme="minorHAnsi"/>
          <w:szCs w:val="28"/>
        </w:rPr>
        <w:t>овгороде</w:t>
      </w:r>
      <w:r w:rsidR="003B2254">
        <w:rPr>
          <w:rFonts w:asciiTheme="minorHAnsi" w:hAnsiTheme="minorHAnsi"/>
          <w:szCs w:val="28"/>
        </w:rPr>
        <w:t>.</w:t>
      </w:r>
    </w:p>
    <w:p w:rsidR="00B74522" w:rsidRDefault="00313C88" w:rsidP="00B74522">
      <w:pPr>
        <w:ind w:firstLine="709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Таким образом, Проект разработан </w:t>
      </w:r>
      <w:r w:rsidR="00073486" w:rsidRPr="00073486">
        <w:rPr>
          <w:rFonts w:asciiTheme="minorHAnsi" w:hAnsiTheme="minorHAnsi"/>
          <w:szCs w:val="28"/>
        </w:rPr>
        <w:t>в целях приведения нормативных правовых актов города Нижнего Новгорода в соответствии с требованиями дейс</w:t>
      </w:r>
      <w:r>
        <w:rPr>
          <w:rFonts w:asciiTheme="minorHAnsi" w:hAnsiTheme="minorHAnsi"/>
          <w:szCs w:val="28"/>
        </w:rPr>
        <w:t>твующего законодательства.</w:t>
      </w:r>
    </w:p>
    <w:p w:rsidR="00B74522" w:rsidRPr="00B74522" w:rsidRDefault="00B74522" w:rsidP="00B74522">
      <w:pPr>
        <w:ind w:firstLine="709"/>
        <w:rPr>
          <w:rFonts w:asciiTheme="minorHAnsi" w:hAnsiTheme="minorHAnsi"/>
          <w:szCs w:val="28"/>
        </w:rPr>
      </w:pPr>
      <w:r w:rsidRPr="00B74522">
        <w:rPr>
          <w:rFonts w:asciiTheme="minorHAnsi" w:hAnsiTheme="minorHAnsi"/>
          <w:szCs w:val="28"/>
        </w:rPr>
        <w:t>Проект подлежит оценке регулирующего воздействия, поскольку предусматривает введение админис</w:t>
      </w:r>
      <w:r w:rsidR="00E53008">
        <w:rPr>
          <w:rFonts w:asciiTheme="minorHAnsi" w:hAnsiTheme="minorHAnsi"/>
          <w:szCs w:val="28"/>
        </w:rPr>
        <w:t>тративных и иных обязанностей</w:t>
      </w:r>
      <w:r w:rsidRPr="00B74522">
        <w:rPr>
          <w:rFonts w:asciiTheme="minorHAnsi" w:hAnsiTheme="minorHAnsi"/>
          <w:szCs w:val="28"/>
        </w:rPr>
        <w:t xml:space="preserve"> для субъектов предпринимательской и инвестиционной деятельности.</w:t>
      </w:r>
    </w:p>
    <w:p w:rsidR="00B74522" w:rsidRPr="00B74522" w:rsidRDefault="00B74522" w:rsidP="00E53008">
      <w:pPr>
        <w:autoSpaceDE w:val="0"/>
        <w:autoSpaceDN w:val="0"/>
        <w:adjustRightInd w:val="0"/>
        <w:ind w:firstLine="708"/>
        <w:rPr>
          <w:rFonts w:asciiTheme="minorHAnsi" w:hAnsiTheme="minorHAnsi"/>
          <w:szCs w:val="28"/>
        </w:rPr>
      </w:pPr>
      <w:r w:rsidRPr="00B74522">
        <w:rPr>
          <w:rFonts w:asciiTheme="minorHAnsi" w:hAnsiTheme="minorHAnsi"/>
          <w:szCs w:val="28"/>
        </w:rPr>
        <w:t>Социальными   группами,  экономическими  секторами  или  территориями,  на которые оказывается воздействие, являются юридические лица, индивидуальные предприниматели, физические лица, размещающие на территории города Нижнего Новгорода рекламные конструкции.</w:t>
      </w:r>
    </w:p>
    <w:p w:rsidR="006F6B29" w:rsidRPr="006F6B29" w:rsidRDefault="006F6B29" w:rsidP="006F6B29">
      <w:pPr>
        <w:autoSpaceDE w:val="0"/>
        <w:autoSpaceDN w:val="0"/>
        <w:adjustRightInd w:val="0"/>
        <w:ind w:firstLine="0"/>
        <w:rPr>
          <w:rFonts w:asciiTheme="minorHAnsi" w:hAnsiTheme="minorHAnsi"/>
          <w:szCs w:val="28"/>
        </w:rPr>
      </w:pPr>
    </w:p>
    <w:p w:rsidR="006F6B29" w:rsidRPr="006F6B29" w:rsidRDefault="006F6B29" w:rsidP="006F6B29">
      <w:pPr>
        <w:autoSpaceDE w:val="0"/>
        <w:autoSpaceDN w:val="0"/>
        <w:adjustRightInd w:val="0"/>
        <w:ind w:firstLine="0"/>
        <w:rPr>
          <w:rFonts w:asciiTheme="minorHAnsi" w:hAnsiTheme="minorHAnsi"/>
          <w:szCs w:val="28"/>
        </w:rPr>
      </w:pPr>
    </w:p>
    <w:p w:rsidR="006F6B29" w:rsidRPr="006F6B29" w:rsidRDefault="006F6B29" w:rsidP="006F6B29">
      <w:pPr>
        <w:autoSpaceDE w:val="0"/>
        <w:autoSpaceDN w:val="0"/>
        <w:adjustRightInd w:val="0"/>
        <w:ind w:firstLine="0"/>
        <w:rPr>
          <w:rFonts w:asciiTheme="minorHAnsi" w:hAnsiTheme="minorHAnsi"/>
          <w:szCs w:val="28"/>
        </w:rPr>
      </w:pPr>
    </w:p>
    <w:p w:rsidR="006F6B29" w:rsidRPr="006F6B29" w:rsidRDefault="005529BF" w:rsidP="006F6B29">
      <w:pPr>
        <w:autoSpaceDE w:val="0"/>
        <w:autoSpaceDN w:val="0"/>
        <w:adjustRightInd w:val="0"/>
        <w:ind w:firstLine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Д</w:t>
      </w:r>
      <w:r w:rsidR="006F6B29" w:rsidRPr="006F6B29">
        <w:rPr>
          <w:rFonts w:asciiTheme="minorHAnsi" w:hAnsiTheme="minorHAnsi"/>
          <w:szCs w:val="28"/>
        </w:rPr>
        <w:t>иректор  департамента</w:t>
      </w:r>
    </w:p>
    <w:p w:rsidR="006F6B29" w:rsidRPr="006F6B29" w:rsidRDefault="006F6B29" w:rsidP="006F6B29">
      <w:pPr>
        <w:ind w:firstLine="0"/>
        <w:rPr>
          <w:rFonts w:asciiTheme="minorHAnsi" w:hAnsiTheme="minorHAnsi"/>
          <w:szCs w:val="28"/>
        </w:rPr>
      </w:pPr>
      <w:r w:rsidRPr="006F6B29">
        <w:rPr>
          <w:rFonts w:asciiTheme="minorHAnsi" w:hAnsiTheme="minorHAnsi"/>
          <w:szCs w:val="28"/>
        </w:rPr>
        <w:t>градостроительного развития и архитектуры</w:t>
      </w:r>
    </w:p>
    <w:p w:rsidR="006F6B29" w:rsidRPr="006F6B29" w:rsidRDefault="006F6B29" w:rsidP="006F6B29">
      <w:pPr>
        <w:ind w:firstLine="0"/>
        <w:rPr>
          <w:rFonts w:asciiTheme="minorHAnsi" w:hAnsiTheme="minorHAnsi"/>
          <w:szCs w:val="28"/>
        </w:rPr>
      </w:pPr>
      <w:r w:rsidRPr="006F6B29">
        <w:rPr>
          <w:rFonts w:asciiTheme="minorHAnsi" w:hAnsiTheme="minorHAnsi"/>
          <w:szCs w:val="28"/>
        </w:rPr>
        <w:t xml:space="preserve">администрации города Нижнего Новгорода </w:t>
      </w:r>
      <w:r w:rsidRPr="006F6B29">
        <w:rPr>
          <w:rFonts w:asciiTheme="minorHAnsi" w:hAnsiTheme="minorHAnsi"/>
          <w:szCs w:val="28"/>
        </w:rPr>
        <w:tab/>
        <w:t xml:space="preserve">         </w:t>
      </w:r>
      <w:r w:rsidR="00062BEF">
        <w:rPr>
          <w:rFonts w:asciiTheme="minorHAnsi" w:hAnsiTheme="minorHAnsi"/>
          <w:szCs w:val="28"/>
        </w:rPr>
        <w:t xml:space="preserve">      </w:t>
      </w:r>
      <w:r w:rsidR="005529BF">
        <w:rPr>
          <w:rFonts w:asciiTheme="minorHAnsi" w:hAnsiTheme="minorHAnsi"/>
          <w:szCs w:val="28"/>
        </w:rPr>
        <w:t xml:space="preserve">                      А.Н</w:t>
      </w:r>
      <w:r w:rsidRPr="006F6B29">
        <w:rPr>
          <w:rFonts w:asciiTheme="minorHAnsi" w:hAnsiTheme="minorHAnsi"/>
          <w:szCs w:val="28"/>
        </w:rPr>
        <w:t>.</w:t>
      </w:r>
      <w:r w:rsidR="00062BEF">
        <w:rPr>
          <w:rFonts w:asciiTheme="minorHAnsi" w:hAnsiTheme="minorHAnsi"/>
          <w:szCs w:val="28"/>
        </w:rPr>
        <w:t xml:space="preserve"> </w:t>
      </w:r>
      <w:r w:rsidRPr="006F6B29">
        <w:rPr>
          <w:rFonts w:asciiTheme="minorHAnsi" w:hAnsiTheme="minorHAnsi"/>
          <w:szCs w:val="28"/>
        </w:rPr>
        <w:t>Ко</w:t>
      </w:r>
      <w:r w:rsidR="00062BEF">
        <w:rPr>
          <w:rFonts w:asciiTheme="minorHAnsi" w:hAnsiTheme="minorHAnsi"/>
          <w:szCs w:val="28"/>
        </w:rPr>
        <w:t>но</w:t>
      </w:r>
      <w:r w:rsidRPr="006F6B29">
        <w:rPr>
          <w:rFonts w:asciiTheme="minorHAnsi" w:hAnsiTheme="minorHAnsi"/>
          <w:szCs w:val="28"/>
        </w:rPr>
        <w:t>в</w:t>
      </w:r>
      <w:r w:rsidR="005529BF">
        <w:rPr>
          <w:rFonts w:asciiTheme="minorHAnsi" w:hAnsiTheme="minorHAnsi"/>
          <w:szCs w:val="28"/>
        </w:rPr>
        <w:t>ницына</w:t>
      </w:r>
    </w:p>
    <w:p w:rsidR="00FE0CCD" w:rsidRPr="006F6B29" w:rsidRDefault="00FE0CCD">
      <w:pPr>
        <w:rPr>
          <w:rFonts w:asciiTheme="minorHAnsi" w:hAnsiTheme="minorHAnsi"/>
        </w:rPr>
      </w:pPr>
    </w:p>
    <w:sectPr w:rsidR="00FE0CCD" w:rsidRPr="006F6B29" w:rsidSect="006F6B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F7"/>
    <w:rsid w:val="00062BEF"/>
    <w:rsid w:val="00073486"/>
    <w:rsid w:val="0009794E"/>
    <w:rsid w:val="00164AF7"/>
    <w:rsid w:val="002228C7"/>
    <w:rsid w:val="002B56DE"/>
    <w:rsid w:val="002F1DF9"/>
    <w:rsid w:val="00313C88"/>
    <w:rsid w:val="003B2254"/>
    <w:rsid w:val="00454D3D"/>
    <w:rsid w:val="004C46E7"/>
    <w:rsid w:val="005529BF"/>
    <w:rsid w:val="006F6B29"/>
    <w:rsid w:val="00792FEC"/>
    <w:rsid w:val="009427DF"/>
    <w:rsid w:val="00A604DB"/>
    <w:rsid w:val="00A77EE5"/>
    <w:rsid w:val="00B4638B"/>
    <w:rsid w:val="00B74522"/>
    <w:rsid w:val="00B94143"/>
    <w:rsid w:val="00C750A4"/>
    <w:rsid w:val="00DA15DC"/>
    <w:rsid w:val="00E41E7F"/>
    <w:rsid w:val="00E53008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2020-07-02T13:45:00Z</cp:lastPrinted>
  <dcterms:created xsi:type="dcterms:W3CDTF">2020-07-03T07:30:00Z</dcterms:created>
  <dcterms:modified xsi:type="dcterms:W3CDTF">2020-07-03T07:30:00Z</dcterms:modified>
</cp:coreProperties>
</file>